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20" w:rsidRPr="00011FF3" w:rsidRDefault="00011FF3" w:rsidP="00011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Instructional Objectives</w:t>
      </w:r>
    </w:p>
    <w:p w:rsidR="00011FF3" w:rsidRPr="00011FF3" w:rsidRDefault="00011FF3" w:rsidP="00011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MICROECONOMICS</w:t>
      </w:r>
    </w:p>
    <w:p w:rsidR="00011FF3" w:rsidRPr="00011FF3" w:rsidRDefault="00011FF3" w:rsidP="00011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McConnell, 19e</w:t>
      </w:r>
    </w:p>
    <w:p w:rsidR="00416520" w:rsidRPr="00011FF3" w:rsidRDefault="00416520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Limits, Alternatives, and Choices</w:t>
      </w:r>
    </w:p>
    <w:p w:rsidR="00416520" w:rsidRPr="00011FF3" w:rsidRDefault="00416520" w:rsidP="00416520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economics.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“economic way of thinking,” including definitions of purposeful behavior, utility, opportunity costs, marginal costs, marginal benefits and how these concepts may be used in decision-making.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economists use the scientific method to formulate economic principles.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the importance of </w:t>
      </w:r>
      <w:r w:rsidRPr="00011FF3">
        <w:rPr>
          <w:i/>
          <w:sz w:val="24"/>
          <w:szCs w:val="24"/>
        </w:rPr>
        <w:t xml:space="preserve">ceteris paribus </w:t>
      </w:r>
      <w:r w:rsidRPr="00011FF3">
        <w:rPr>
          <w:iCs/>
          <w:sz w:val="24"/>
          <w:szCs w:val="24"/>
        </w:rPr>
        <w:t>in formulating economic principles</w:t>
      </w:r>
      <w:r w:rsidRPr="00011FF3">
        <w:rPr>
          <w:sz w:val="24"/>
          <w:szCs w:val="24"/>
        </w:rPr>
        <w:t>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steps used by policy makers.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micro- and macroeconomics.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positive and normative economics.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economizing problem from the individual’s perspective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Construct and explain a budget line.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economizing problem facing society.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types of economic resources and types of income associated with various factors.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Construct a production possibilities curve when given appropriate data.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Illustrate economic growth, unemployment and underemployment of resources, and increasing costs using a production possibilities curve.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Give some real-world applications of the production possibilities concept.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Summarize the general relationship between investment and economic growth.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and give examples of the fallacy of composition, post hoc fallacy, and other logical pitfalls.  (Last Word)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and illustrate a direct relationship between two variables, and define and identify a positive sloping curve. (Appendix)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and illustrate an inverse relationship between two variables, and define and identify a negative slope. (Appendix)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independent and dependent variables. (Appendix)</w:t>
      </w:r>
    </w:p>
    <w:p w:rsidR="00416520" w:rsidRPr="00011FF3" w:rsidRDefault="00416520" w:rsidP="00416520">
      <w:pPr>
        <w:pStyle w:val="ListNumber"/>
        <w:numPr>
          <w:ilvl w:val="0"/>
          <w:numId w:val="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end of chapter and appendix.</w:t>
      </w:r>
    </w:p>
    <w:p w:rsidR="00F261C6" w:rsidRPr="00011FF3" w:rsidRDefault="00F261C6">
      <w:pPr>
        <w:rPr>
          <w:rFonts w:ascii="Times New Roman" w:hAnsi="Times New Roman" w:cs="Times New Roman"/>
          <w:sz w:val="24"/>
          <w:szCs w:val="24"/>
        </w:rPr>
      </w:pPr>
    </w:p>
    <w:p w:rsidR="00416520" w:rsidRPr="00011FF3" w:rsidRDefault="00416520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2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61C6" w:rsidRPr="00011FF3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Market System and the Circular Flow</w:t>
      </w:r>
    </w:p>
    <w:p w:rsidR="00416520" w:rsidRPr="00011FF3" w:rsidRDefault="00416520" w:rsidP="00416520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After completing this chapter, students should be able to: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Highlight the main features of a market economy and a command economy.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and explain the important characteristics of the American market system.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the Five Fundamental Questions faced by any economic system.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how the market system answers each of these five fundamental questions.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the consumer influences the “What goods and services will be produced?” question.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a market system achieves economic efficiency.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markets answer the “Who will get the output?” question.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how prices drive the movement of resources in a market system.</w:t>
      </w:r>
    </w:p>
    <w:p w:rsidR="00416520" w:rsidRPr="00011FF3" w:rsidRDefault="00416520" w:rsidP="00F261C6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how the market system promotes technological improvements and capital accumulation.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role of self-interest and “invisible hand” in promoting economic efficiency.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the command systems of the Soviet Union, Eastern Europe, and China failed.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decision makers and the markets in a market system using the circular flow diagram.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two roles each that households and businesses play using the circular flow diagram.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product and resource markets.</w:t>
      </w:r>
    </w:p>
    <w:p w:rsidR="00416520" w:rsidRPr="00011FF3" w:rsidRDefault="00416520" w:rsidP="00416520">
      <w:pPr>
        <w:pStyle w:val="ListNumber"/>
        <w:numPr>
          <w:ilvl w:val="0"/>
          <w:numId w:val="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16520" w:rsidRPr="00011FF3" w:rsidRDefault="00416520">
      <w:pPr>
        <w:rPr>
          <w:rFonts w:ascii="Times New Roman" w:hAnsi="Times New Roman" w:cs="Times New Roman"/>
          <w:sz w:val="24"/>
          <w:szCs w:val="24"/>
        </w:rPr>
      </w:pPr>
    </w:p>
    <w:p w:rsidR="00416520" w:rsidRPr="00011FF3" w:rsidRDefault="00416520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3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Demand, Supply, and Market Equilibrium</w:t>
      </w:r>
    </w:p>
    <w:p w:rsidR="00416520" w:rsidRPr="00011FF3" w:rsidRDefault="00416520" w:rsidP="00416520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16520" w:rsidRPr="00011FF3" w:rsidRDefault="00416520" w:rsidP="00416520">
      <w:pPr>
        <w:pStyle w:val="ListNumber"/>
        <w:widowControl w:val="0"/>
        <w:numPr>
          <w:ilvl w:val="0"/>
          <w:numId w:val="0"/>
        </w:numPr>
        <w:ind w:left="245"/>
        <w:rPr>
          <w:sz w:val="24"/>
          <w:szCs w:val="24"/>
        </w:rPr>
      </w:pPr>
      <w:r w:rsidRPr="00011FF3">
        <w:rPr>
          <w:sz w:val="24"/>
          <w:szCs w:val="24"/>
        </w:rPr>
        <w:t>1.   Explain who and what demand and supply represent.</w:t>
      </w:r>
    </w:p>
    <w:p w:rsidR="00416520" w:rsidRPr="00011FF3" w:rsidRDefault="00416520" w:rsidP="00416520">
      <w:pPr>
        <w:pStyle w:val="ListNumber"/>
        <w:widowControl w:val="0"/>
        <w:numPr>
          <w:ilvl w:val="0"/>
          <w:numId w:val="0"/>
        </w:numPr>
        <w:ind w:left="245"/>
        <w:rPr>
          <w:sz w:val="24"/>
          <w:szCs w:val="24"/>
        </w:rPr>
      </w:pPr>
      <w:r w:rsidRPr="00011FF3">
        <w:rPr>
          <w:sz w:val="24"/>
          <w:szCs w:val="24"/>
        </w:rPr>
        <w:t>2.   Differentiate between demand and quantity demanded; and supply and quantity supplied.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firstLine="240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3.   Graph demand and supply curves when given demand and supply schedules.</w:t>
      </w:r>
    </w:p>
    <w:p w:rsidR="00416520" w:rsidRPr="00011FF3" w:rsidRDefault="00416520" w:rsidP="00416520">
      <w:pPr>
        <w:pStyle w:val="ListNumber"/>
        <w:widowControl w:val="0"/>
        <w:numPr>
          <w:ilvl w:val="0"/>
          <w:numId w:val="0"/>
        </w:numPr>
        <w:ind w:left="576" w:hanging="336"/>
        <w:rPr>
          <w:sz w:val="24"/>
          <w:szCs w:val="24"/>
        </w:rPr>
      </w:pPr>
      <w:r w:rsidRPr="00011FF3">
        <w:rPr>
          <w:sz w:val="24"/>
          <w:szCs w:val="24"/>
        </w:rPr>
        <w:t>4.   State the Law of Demand and the Law of Supply, and explain why price and quantity demanded are inversely related, and why price and quantity supplied are directly related.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left="576" w:hanging="33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5.   List the major determinants of demand, and explain how a change in each will affect the demand curve.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left="576" w:hanging="33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6.</w:t>
      </w:r>
      <w:r w:rsidRPr="00011FF3">
        <w:rPr>
          <w:sz w:val="24"/>
          <w:szCs w:val="24"/>
        </w:rPr>
        <w:tab/>
        <w:t>List the major determinants of supply, and explain how a change in each will affect the supply curve.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firstLine="240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7.   Explain the concept of equilibrium price and quantity.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firstLine="240"/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8.   Illustrate graphically equilibrium price and quantity.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firstLine="240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9.   Explain the rationing function of prices.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firstLine="240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10.   Define productive and </w:t>
      </w:r>
      <w:proofErr w:type="spellStart"/>
      <w:r w:rsidRPr="00011FF3">
        <w:rPr>
          <w:sz w:val="24"/>
          <w:szCs w:val="24"/>
        </w:rPr>
        <w:t>allocative</w:t>
      </w:r>
      <w:proofErr w:type="spellEnd"/>
      <w:r w:rsidRPr="00011FF3">
        <w:rPr>
          <w:sz w:val="24"/>
          <w:szCs w:val="24"/>
        </w:rPr>
        <w:t xml:space="preserve"> efficiency, and explain how competitive markets achieve them.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left="720" w:hanging="480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11. </w:t>
      </w:r>
      <w:r w:rsidRPr="00011FF3">
        <w:rPr>
          <w:sz w:val="24"/>
          <w:szCs w:val="24"/>
        </w:rPr>
        <w:tab/>
        <w:t>Explain and graph the effects of changes in demand and supply on equilibrium price and quantity, including simultaneous changes in demand and supply.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left="720" w:hanging="480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12. </w:t>
      </w:r>
      <w:r w:rsidRPr="00011FF3">
        <w:rPr>
          <w:sz w:val="24"/>
          <w:szCs w:val="24"/>
        </w:rPr>
        <w:tab/>
        <w:t xml:space="preserve">Define price ceilings and price floors, and provide examples. 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firstLine="240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13. </w:t>
      </w:r>
      <w:r w:rsidRPr="00011FF3">
        <w:rPr>
          <w:sz w:val="24"/>
          <w:szCs w:val="24"/>
        </w:rPr>
        <w:tab/>
        <w:t>Graph and explain the consequences of government-set prices.</w:t>
      </w:r>
    </w:p>
    <w:p w:rsidR="00416520" w:rsidRPr="00011FF3" w:rsidRDefault="00416520" w:rsidP="00416520">
      <w:pPr>
        <w:pStyle w:val="ListNumber"/>
        <w:numPr>
          <w:ilvl w:val="0"/>
          <w:numId w:val="0"/>
        </w:numPr>
        <w:ind w:firstLine="240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14. </w:t>
      </w:r>
      <w:r w:rsidRPr="00011FF3">
        <w:rPr>
          <w:sz w:val="24"/>
          <w:szCs w:val="24"/>
        </w:rPr>
        <w:tab/>
        <w:t>Define and identify terms and concepts listed at the end of the chapter.</w:t>
      </w:r>
    </w:p>
    <w:p w:rsidR="00416520" w:rsidRPr="00011FF3" w:rsidRDefault="00416520">
      <w:pPr>
        <w:rPr>
          <w:rFonts w:ascii="Times New Roman" w:hAnsi="Times New Roman" w:cs="Times New Roman"/>
          <w:sz w:val="24"/>
          <w:szCs w:val="24"/>
        </w:rPr>
      </w:pPr>
    </w:p>
    <w:p w:rsidR="00416520" w:rsidRPr="00011FF3" w:rsidRDefault="00416520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4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Elasticity</w:t>
      </w:r>
    </w:p>
    <w:p w:rsidR="00416520" w:rsidRPr="00011FF3" w:rsidRDefault="00416520" w:rsidP="00416520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demand and supply and state the laws of demand and supply (review from Chapter 3).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Determine equilibrium price and quantity from supply and demand graphs and schedules (from Chapter 3).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price elasticity of demand and compute the coefficient of elasticity given appropriate data on prices and quantities.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meaning of elastic, inelastic, and unitary price elasticity of demand.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Recognize graphs of perfectly elastic and perfectly inelastic demand.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Use the total</w:t>
      </w:r>
      <w:r w:rsidRPr="00011FF3">
        <w:rPr>
          <w:sz w:val="24"/>
          <w:szCs w:val="24"/>
        </w:rPr>
        <w:noBreakHyphen/>
        <w:t>revenue test to determine whether elasticity of demand is elastic, inelastic, or unitary.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four major determinants of price elasticity of demand.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a change in each of the determinants of price elasticity would affect the elasticity coefficient.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price elasticity of supply and explain how the producer’s ability to shift resources to alternative uses and time affect price elasticity of supply.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cross elasticity of demand and how it is used to determine substitute or complementary products.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income elasticity and its relationship to normal and inferior goods.</w:t>
      </w:r>
    </w:p>
    <w:p w:rsidR="00416520" w:rsidRPr="00011FF3" w:rsidRDefault="00416520" w:rsidP="00416520">
      <w:pPr>
        <w:pStyle w:val="ListNumber"/>
        <w:numPr>
          <w:ilvl w:val="0"/>
          <w:numId w:val="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the terms and concepts listed at the end of the chapter.</w:t>
      </w:r>
    </w:p>
    <w:p w:rsidR="00416520" w:rsidRPr="00011FF3" w:rsidRDefault="00416520">
      <w:pPr>
        <w:rPr>
          <w:rFonts w:ascii="Times New Roman" w:hAnsi="Times New Roman" w:cs="Times New Roman"/>
          <w:sz w:val="24"/>
          <w:szCs w:val="24"/>
        </w:rPr>
      </w:pPr>
    </w:p>
    <w:p w:rsidR="00416520" w:rsidRPr="00011FF3" w:rsidRDefault="00416520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5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Market Failures: Public Goods and Externalities</w:t>
      </w:r>
    </w:p>
    <w:p w:rsidR="00416520" w:rsidRPr="00011FF3" w:rsidRDefault="00416520" w:rsidP="00416520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Distinguish between demand-side and supply-side market failures and the kinds of externalities that are created by each.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Define, measure, and graphically identify consumer surplus.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Define, measure, and graphically identify producer surplus.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and explain efficiency (or deadweight loss) using consumer and producer surplus.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how equilibrium achieves both productive and </w:t>
      </w:r>
      <w:proofErr w:type="spellStart"/>
      <w:r w:rsidRPr="00011FF3">
        <w:rPr>
          <w:sz w:val="24"/>
          <w:szCs w:val="24"/>
        </w:rPr>
        <w:t>allocative</w:t>
      </w:r>
      <w:proofErr w:type="spellEnd"/>
      <w:r w:rsidRPr="00011FF3">
        <w:rPr>
          <w:sz w:val="24"/>
          <w:szCs w:val="24"/>
        </w:rPr>
        <w:t xml:space="preserve"> efficiency.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characteristics of public goods and explain how they differ from private goods.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graphically the collective demand curve for a particular public good and explain this curve.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the supply curve for public goods is upward sloping and explain how the optimal quantity of a public good is determined.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purpose of cost-benefit analysis and explain the major difficulty in applying this analysis.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what is meant by externalities.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graphically and verbally how an over allocation of resources results when negative externalities costs are present and how this can be corrected by government action.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graphically and verbally how an under allocation of resources occurs when positive externalities are present and how this can be corrected by government action.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government policies that would reduce negative externalities.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Analyze government’s role in the economy and government’s inefficiencies.</w:t>
      </w:r>
    </w:p>
    <w:p w:rsidR="00416520" w:rsidRPr="00011FF3" w:rsidRDefault="00416520" w:rsidP="00416520">
      <w:pPr>
        <w:pStyle w:val="ListNumber"/>
        <w:numPr>
          <w:ilvl w:val="0"/>
          <w:numId w:val="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16520" w:rsidRPr="00011FF3" w:rsidRDefault="00416520">
      <w:pPr>
        <w:rPr>
          <w:rFonts w:ascii="Times New Roman" w:hAnsi="Times New Roman" w:cs="Times New Roman"/>
          <w:sz w:val="24"/>
          <w:szCs w:val="24"/>
        </w:rPr>
      </w:pPr>
    </w:p>
    <w:p w:rsidR="00416520" w:rsidRPr="00011FF3" w:rsidRDefault="00416520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6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Consumer Behavior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marginal utility and state the law of diminishing marginal utility.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and graph the relationship between marginal utility and total utility.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four assumptions made in the theory of consumer behavior.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the utility</w:t>
      </w:r>
      <w:r w:rsidRPr="00011FF3">
        <w:rPr>
          <w:sz w:val="24"/>
          <w:szCs w:val="24"/>
        </w:rPr>
        <w:noBreakHyphen/>
        <w:t>maximizing rule.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Use the utility</w:t>
      </w:r>
      <w:r w:rsidRPr="00011FF3">
        <w:rPr>
          <w:sz w:val="24"/>
          <w:szCs w:val="24"/>
        </w:rPr>
        <w:noBreakHyphen/>
        <w:t>maximizing rule to determine a consumer’s spending (and demand curve) when given income, utility, and price data.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Use the theory of consumer behavior to define the market shift from portable CD players to iPods since their introduction in 2001.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diamond-water paradox.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the value of time fits in the theory of consumer behavior and give two examples of implications that result.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Describe how the theory of consumer behavior helps us understand different values placed on time.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a cash gift will give the receiver more utility than a noncash gift costing the same amount.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how prospect theory explains consumer decision making with negative possibilities.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Relate the idea of status quo to prospect theory and give examples of the role of a change in status quo to consumers’ choices.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consumers account for diminishing marginal disutility and what it means for people to be loss averse.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 w:rsidP="004B2C19">
      <w:pPr>
        <w:pStyle w:val="ListNumber"/>
        <w:numPr>
          <w:ilvl w:val="0"/>
          <w:numId w:val="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After completing the appendix, students should be able to:</w:t>
      </w:r>
    </w:p>
    <w:p w:rsidR="004B2C19" w:rsidRPr="00011FF3" w:rsidRDefault="004B2C19" w:rsidP="004B2C19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011FF3">
        <w:rPr>
          <w:sz w:val="24"/>
          <w:szCs w:val="24"/>
        </w:rPr>
        <w:t>Define a budget constraint line and explain shifts in a budget constraint line.</w:t>
      </w:r>
    </w:p>
    <w:p w:rsidR="004B2C19" w:rsidRPr="00011FF3" w:rsidRDefault="004B2C19" w:rsidP="004B2C19">
      <w:pPr>
        <w:pStyle w:val="ListNumber"/>
        <w:numPr>
          <w:ilvl w:val="0"/>
          <w:numId w:val="0"/>
        </w:numPr>
        <w:ind w:firstLine="57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b.   Explain three characteristics of indifference curves.</w:t>
      </w:r>
    </w:p>
    <w:p w:rsidR="004B2C19" w:rsidRPr="00011FF3" w:rsidRDefault="004B2C19" w:rsidP="004B2C19">
      <w:pPr>
        <w:pStyle w:val="ListNumber"/>
        <w:numPr>
          <w:ilvl w:val="0"/>
          <w:numId w:val="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a consumer’s equilibrium position, given a set of indifference curves and a budget constraint line.</w:t>
      </w:r>
    </w:p>
    <w:p w:rsidR="004B2C19" w:rsidRPr="00011FF3" w:rsidRDefault="004B2C19" w:rsidP="004B2C19">
      <w:pPr>
        <w:pStyle w:val="ListNumber"/>
        <w:numPr>
          <w:ilvl w:val="0"/>
          <w:numId w:val="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Use indifference curve analysis to derive an individual’s demand curve for a product by showing consumption responses to a change in the price of the product.</w:t>
      </w:r>
    </w:p>
    <w:p w:rsidR="004B2C19" w:rsidRPr="00011FF3" w:rsidRDefault="004B2C19" w:rsidP="004B2C19">
      <w:pPr>
        <w:pStyle w:val="ListNumber"/>
        <w:numPr>
          <w:ilvl w:val="0"/>
          <w:numId w:val="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appendix</w:t>
      </w:r>
    </w:p>
    <w:p w:rsidR="00416520" w:rsidRPr="00011FF3" w:rsidRDefault="00416520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7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Businesses and the Costs of Production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Distinguish between explicit and implicit costs, and between normal and economic profits.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normal profit is an economic cost, but economic profit is not.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law of diminishing returns.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the short run and the long run.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Compute marginal and average product when given total product data.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relationship between total, marginal, and average product.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Distinguish between fixed, variable and total costs.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difference between average and marginal costs.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Compute and graph AFC, AVC, ATC, and marginal cost when given total cost data.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AVC, ATC, and marginal cost relate to one another.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Relate average product to average variable cost, and marginal product to marginal cost.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Explain what can cause cost curves to rise or fall.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difference between short</w:t>
      </w:r>
      <w:r w:rsidRPr="00011FF3">
        <w:rPr>
          <w:sz w:val="24"/>
          <w:szCs w:val="24"/>
        </w:rPr>
        <w:noBreakHyphen/>
        <w:t>run and long</w:t>
      </w:r>
      <w:r w:rsidRPr="00011FF3">
        <w:rPr>
          <w:sz w:val="24"/>
          <w:szCs w:val="24"/>
        </w:rPr>
        <w:noBreakHyphen/>
        <w:t>run costs.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why the long</w:t>
      </w:r>
      <w:r w:rsidRPr="00011FF3">
        <w:rPr>
          <w:sz w:val="24"/>
          <w:szCs w:val="24"/>
        </w:rPr>
        <w:noBreakHyphen/>
        <w:t>run average cost is expected to be U</w:t>
      </w:r>
      <w:r w:rsidRPr="00011FF3">
        <w:rPr>
          <w:sz w:val="24"/>
          <w:szCs w:val="24"/>
        </w:rPr>
        <w:noBreakHyphen/>
        <w:t>shaped.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causes of economies and diseconomies of scale.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Indicate relationship between economies of scale and number of firms in an industry.</w:t>
      </w:r>
    </w:p>
    <w:p w:rsidR="004B2C19" w:rsidRPr="00011FF3" w:rsidRDefault="004B2C19" w:rsidP="004B2C19">
      <w:pPr>
        <w:pStyle w:val="ListNumber"/>
        <w:numPr>
          <w:ilvl w:val="0"/>
          <w:numId w:val="8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8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Pure Competition </w:t>
      </w:r>
      <w:r w:rsidR="00391DFF" w:rsidRPr="00011FF3">
        <w:rPr>
          <w:rFonts w:ascii="Times New Roman" w:hAnsi="Times New Roman" w:cs="Times New Roman"/>
          <w:b/>
          <w:sz w:val="24"/>
          <w:szCs w:val="24"/>
        </w:rPr>
        <w:t>in</w:t>
      </w:r>
      <w:r w:rsidR="00F261C6" w:rsidRPr="00011FF3">
        <w:rPr>
          <w:rFonts w:ascii="Times New Roman" w:hAnsi="Times New Roman" w:cs="Times New Roman"/>
          <w:b/>
          <w:sz w:val="24"/>
          <w:szCs w:val="24"/>
        </w:rPr>
        <w:t xml:space="preserve"> the Short Run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9"/>
        </w:numPr>
        <w:rPr>
          <w:sz w:val="24"/>
          <w:szCs w:val="24"/>
        </w:rPr>
      </w:pPr>
      <w:r w:rsidRPr="00011FF3">
        <w:rPr>
          <w:sz w:val="24"/>
          <w:szCs w:val="24"/>
        </w:rPr>
        <w:t>List the four basic market models and characteristics of each.</w:t>
      </w:r>
    </w:p>
    <w:p w:rsidR="004B2C19" w:rsidRPr="00011FF3" w:rsidRDefault="004B2C19" w:rsidP="004B2C19">
      <w:pPr>
        <w:pStyle w:val="ListNumber"/>
        <w:numPr>
          <w:ilvl w:val="0"/>
          <w:numId w:val="9"/>
        </w:numPr>
        <w:rPr>
          <w:sz w:val="24"/>
          <w:szCs w:val="24"/>
        </w:rPr>
      </w:pPr>
      <w:r w:rsidRPr="00011FF3">
        <w:rPr>
          <w:sz w:val="24"/>
          <w:szCs w:val="24"/>
        </w:rPr>
        <w:t>Describe characteristics of a purely competitive firm and industry.</w:t>
      </w:r>
    </w:p>
    <w:p w:rsidR="004B2C19" w:rsidRPr="00011FF3" w:rsidRDefault="004B2C19" w:rsidP="004B2C19">
      <w:pPr>
        <w:pStyle w:val="ListNumber"/>
        <w:numPr>
          <w:ilvl w:val="0"/>
          <w:numId w:val="9"/>
        </w:numPr>
        <w:rPr>
          <w:sz w:val="24"/>
          <w:szCs w:val="24"/>
        </w:rPr>
      </w:pPr>
      <w:r w:rsidRPr="00011FF3">
        <w:rPr>
          <w:sz w:val="24"/>
          <w:szCs w:val="24"/>
        </w:rPr>
        <w:t>Explain how a purely competitive firm views demand for its product and marginal revenue from each additional unit sale.</w:t>
      </w:r>
    </w:p>
    <w:p w:rsidR="004B2C19" w:rsidRPr="00011FF3" w:rsidRDefault="004B2C19" w:rsidP="004B2C19">
      <w:pPr>
        <w:pStyle w:val="ListNumber"/>
        <w:numPr>
          <w:ilvl w:val="0"/>
          <w:numId w:val="9"/>
        </w:numPr>
        <w:rPr>
          <w:sz w:val="24"/>
          <w:szCs w:val="24"/>
        </w:rPr>
      </w:pPr>
      <w:r w:rsidRPr="00011FF3">
        <w:rPr>
          <w:sz w:val="24"/>
          <w:szCs w:val="24"/>
        </w:rPr>
        <w:t>Compute average, total, and marginal revenue when given a demand schedule for a purely competitive firm.</w:t>
      </w:r>
    </w:p>
    <w:p w:rsidR="004B2C19" w:rsidRPr="00011FF3" w:rsidRDefault="004B2C19" w:rsidP="004B2C19">
      <w:pPr>
        <w:pStyle w:val="ListNumber"/>
        <w:numPr>
          <w:ilvl w:val="0"/>
          <w:numId w:val="9"/>
        </w:numPr>
        <w:rPr>
          <w:sz w:val="24"/>
          <w:szCs w:val="24"/>
        </w:rPr>
      </w:pPr>
      <w:r w:rsidRPr="00011FF3">
        <w:rPr>
          <w:sz w:val="24"/>
          <w:szCs w:val="24"/>
        </w:rPr>
        <w:t>Use both total-revenue—total-cost and marginal-revenue—marginal-cost approaches to determine short</w:t>
      </w:r>
      <w:r w:rsidRPr="00011FF3">
        <w:rPr>
          <w:sz w:val="24"/>
          <w:szCs w:val="24"/>
        </w:rPr>
        <w:noBreakHyphen/>
        <w:t>run price and output that maximizes profits (or minimizes losses) for a competitive firm.</w:t>
      </w:r>
    </w:p>
    <w:p w:rsidR="004B2C19" w:rsidRPr="00011FF3" w:rsidRDefault="004B2C19" w:rsidP="004B2C19">
      <w:pPr>
        <w:pStyle w:val="ListNumber"/>
        <w:numPr>
          <w:ilvl w:val="0"/>
          <w:numId w:val="9"/>
        </w:numPr>
        <w:rPr>
          <w:sz w:val="24"/>
          <w:szCs w:val="24"/>
        </w:rPr>
      </w:pPr>
      <w:r w:rsidRPr="00011FF3">
        <w:rPr>
          <w:sz w:val="24"/>
          <w:szCs w:val="24"/>
        </w:rPr>
        <w:t>Find the short</w:t>
      </w:r>
      <w:r w:rsidRPr="00011FF3">
        <w:rPr>
          <w:sz w:val="24"/>
          <w:szCs w:val="24"/>
        </w:rPr>
        <w:noBreakHyphen/>
        <w:t>run supply curve when given short</w:t>
      </w:r>
      <w:r w:rsidRPr="00011FF3">
        <w:rPr>
          <w:sz w:val="24"/>
          <w:szCs w:val="24"/>
        </w:rPr>
        <w:noBreakHyphen/>
        <w:t>run cost schedules for a competitive firm.</w:t>
      </w:r>
    </w:p>
    <w:p w:rsidR="004B2C19" w:rsidRPr="00011FF3" w:rsidRDefault="004B2C19" w:rsidP="004B2C19">
      <w:pPr>
        <w:pStyle w:val="ListNumber"/>
        <w:numPr>
          <w:ilvl w:val="0"/>
          <w:numId w:val="9"/>
        </w:numPr>
        <w:rPr>
          <w:sz w:val="24"/>
          <w:szCs w:val="24"/>
        </w:rPr>
      </w:pPr>
      <w:r w:rsidRPr="00011FF3">
        <w:rPr>
          <w:sz w:val="24"/>
          <w:szCs w:val="24"/>
        </w:rPr>
        <w:t>Explain how to construct an industry short</w:t>
      </w:r>
      <w:r w:rsidRPr="00011FF3">
        <w:rPr>
          <w:sz w:val="24"/>
          <w:szCs w:val="24"/>
        </w:rPr>
        <w:noBreakHyphen/>
        <w:t>run supply curve from information on single competitive firms in the industry.</w:t>
      </w:r>
    </w:p>
    <w:p w:rsidR="004B2C19" w:rsidRPr="00011FF3" w:rsidRDefault="004B2C19" w:rsidP="004B2C19">
      <w:pPr>
        <w:pStyle w:val="ListNumber"/>
        <w:numPr>
          <w:ilvl w:val="0"/>
          <w:numId w:val="9"/>
        </w:numPr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9</w:t>
      </w:r>
      <w:r w:rsidR="00391DFF" w:rsidRPr="00011FF3">
        <w:rPr>
          <w:rFonts w:ascii="Times New Roman" w:hAnsi="Times New Roman" w:cs="Times New Roman"/>
          <w:sz w:val="24"/>
          <w:szCs w:val="24"/>
        </w:rPr>
        <w:t xml:space="preserve"> </w:t>
      </w:r>
      <w:r w:rsidR="00391DFF" w:rsidRPr="00011FF3">
        <w:rPr>
          <w:rFonts w:ascii="Times New Roman" w:hAnsi="Times New Roman" w:cs="Times New Roman"/>
          <w:b/>
          <w:sz w:val="24"/>
          <w:szCs w:val="24"/>
        </w:rPr>
        <w:t>Pure Competition in the Long Run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54"/>
        <w:rPr>
          <w:sz w:val="24"/>
          <w:szCs w:val="24"/>
        </w:rPr>
      </w:pPr>
      <w:r w:rsidRPr="00011FF3">
        <w:rPr>
          <w:sz w:val="24"/>
          <w:szCs w:val="24"/>
        </w:rPr>
        <w:t>Distinguish between the short run and the long run in pure competition.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90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the long run equilibrium position for a competitive firm using entry and exit of firms to explain adjustments from </w:t>
      </w:r>
      <w:proofErr w:type="spellStart"/>
      <w:r w:rsidRPr="00011FF3">
        <w:rPr>
          <w:sz w:val="24"/>
          <w:szCs w:val="24"/>
        </w:rPr>
        <w:t>nonequilibrium</w:t>
      </w:r>
      <w:proofErr w:type="spellEnd"/>
      <w:r w:rsidRPr="00011FF3">
        <w:rPr>
          <w:sz w:val="24"/>
          <w:szCs w:val="24"/>
        </w:rPr>
        <w:t xml:space="preserve"> positions.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90"/>
        <w:rPr>
          <w:sz w:val="24"/>
          <w:szCs w:val="24"/>
        </w:rPr>
      </w:pPr>
      <w:r w:rsidRPr="00011FF3">
        <w:rPr>
          <w:sz w:val="24"/>
          <w:szCs w:val="24"/>
        </w:rPr>
        <w:t>Describe the role of profits and losses in achieving the long run equilibrium.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90"/>
        <w:rPr>
          <w:sz w:val="24"/>
          <w:szCs w:val="24"/>
        </w:rPr>
      </w:pPr>
      <w:r w:rsidRPr="00011FF3">
        <w:rPr>
          <w:sz w:val="24"/>
          <w:szCs w:val="24"/>
        </w:rPr>
        <w:t>Explain the shape of long</w:t>
      </w:r>
      <w:r w:rsidRPr="00011FF3">
        <w:rPr>
          <w:sz w:val="24"/>
          <w:szCs w:val="24"/>
        </w:rPr>
        <w:noBreakHyphen/>
        <w:t>run industry supply curves in constant</w:t>
      </w:r>
      <w:r w:rsidRPr="00011FF3">
        <w:rPr>
          <w:sz w:val="24"/>
          <w:szCs w:val="24"/>
        </w:rPr>
        <w:noBreakHyphen/>
        <w:t>cost and increasing</w:t>
      </w:r>
      <w:r w:rsidRPr="00011FF3">
        <w:rPr>
          <w:sz w:val="24"/>
          <w:szCs w:val="24"/>
        </w:rPr>
        <w:noBreakHyphen/>
        <w:t>cost industries.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90"/>
        <w:rPr>
          <w:sz w:val="24"/>
          <w:szCs w:val="24"/>
        </w:rPr>
      </w:pPr>
      <w:r w:rsidRPr="00011FF3">
        <w:rPr>
          <w:sz w:val="24"/>
          <w:szCs w:val="24"/>
        </w:rPr>
        <w:t xml:space="preserve">Differentiate between productive and </w:t>
      </w:r>
      <w:proofErr w:type="spellStart"/>
      <w:r w:rsidRPr="00011FF3">
        <w:rPr>
          <w:sz w:val="24"/>
          <w:szCs w:val="24"/>
        </w:rPr>
        <w:t>allocative</w:t>
      </w:r>
      <w:proofErr w:type="spellEnd"/>
      <w:r w:rsidRPr="00011FF3">
        <w:rPr>
          <w:sz w:val="24"/>
          <w:szCs w:val="24"/>
        </w:rPr>
        <w:t xml:space="preserve"> efficiency.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90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 xml:space="preserve">Explain why </w:t>
      </w:r>
      <w:proofErr w:type="spellStart"/>
      <w:r w:rsidRPr="00011FF3">
        <w:rPr>
          <w:sz w:val="24"/>
          <w:szCs w:val="24"/>
        </w:rPr>
        <w:t>allocative</w:t>
      </w:r>
      <w:proofErr w:type="spellEnd"/>
      <w:r w:rsidRPr="00011FF3">
        <w:rPr>
          <w:sz w:val="24"/>
          <w:szCs w:val="24"/>
        </w:rPr>
        <w:t xml:space="preserve"> efficiency and productive efficiency are achieved where P = minimum ATC = MC.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90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why </w:t>
      </w:r>
      <w:proofErr w:type="spellStart"/>
      <w:r w:rsidRPr="00011FF3">
        <w:rPr>
          <w:sz w:val="24"/>
          <w:szCs w:val="24"/>
        </w:rPr>
        <w:t>allocative</w:t>
      </w:r>
      <w:proofErr w:type="spellEnd"/>
      <w:r w:rsidRPr="00011FF3">
        <w:rPr>
          <w:sz w:val="24"/>
          <w:szCs w:val="24"/>
        </w:rPr>
        <w:t xml:space="preserve"> efficiency and productive efficiency are consistent with maximizing consumer and producer surplus and an efficient use of resources.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90"/>
        <w:rPr>
          <w:sz w:val="24"/>
          <w:szCs w:val="24"/>
        </w:rPr>
      </w:pPr>
      <w:r w:rsidRPr="00011FF3">
        <w:rPr>
          <w:sz w:val="24"/>
          <w:szCs w:val="24"/>
        </w:rPr>
        <w:t>Evaluate the impact of creative destruction on purely competitive industries.</w:t>
      </w:r>
    </w:p>
    <w:p w:rsidR="004B2C19" w:rsidRPr="00011FF3" w:rsidRDefault="004B2C19" w:rsidP="008F7B80">
      <w:pPr>
        <w:pStyle w:val="ListNumber"/>
        <w:numPr>
          <w:ilvl w:val="0"/>
          <w:numId w:val="26"/>
        </w:numPr>
        <w:ind w:left="630" w:hanging="90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proofErr w:type="gramStart"/>
      <w:r w:rsidRPr="00011FF3">
        <w:rPr>
          <w:rFonts w:ascii="Times New Roman" w:hAnsi="Times New Roman" w:cs="Times New Roman"/>
          <w:b/>
          <w:sz w:val="24"/>
          <w:szCs w:val="24"/>
        </w:rPr>
        <w:t>10</w:t>
      </w:r>
      <w:r w:rsidR="00391DFF" w:rsidRPr="00011FF3">
        <w:rPr>
          <w:rFonts w:ascii="Times New Roman" w:hAnsi="Times New Roman" w:cs="Times New Roman"/>
          <w:b/>
          <w:sz w:val="24"/>
          <w:szCs w:val="24"/>
        </w:rPr>
        <w:t xml:space="preserve">  Pure</w:t>
      </w:r>
      <w:proofErr w:type="gramEnd"/>
      <w:r w:rsidR="00391DFF" w:rsidRPr="00011FF3">
        <w:rPr>
          <w:rFonts w:ascii="Times New Roman" w:hAnsi="Times New Roman" w:cs="Times New Roman"/>
          <w:b/>
          <w:sz w:val="24"/>
          <w:szCs w:val="24"/>
        </w:rPr>
        <w:t xml:space="preserve"> Monopoly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the five characteristics of pure monopoly.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difference between a “pure” monopoly and a “near” monopoly.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and give examples of the four barriers to entry.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demand curve facing a pure monopoly and how it differs from that facing a firm in a purely competitive market.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Compute marginal revenue when given a monopoly demand schedule.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the marginal revenue is equal to the price in pure competition but not in monopoly.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Determine the price and output level the monopoly will choose given demand and cost information in both table and graphic form.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Discuss the economic effects of pure monopoly on price, quantity of product produced, allocation of resources, distribution of income, and technological progress.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Give examples of how new technology has lessened monopoly power.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three conditions necessary for price discrimination.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profits and output will be higher for a discriminating monopoly as compared to non-discriminating monopoly.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two pricing strategies of monopoly regulation and explain the dilemma the regulators face in utilizing these strategies.</w:t>
      </w:r>
    </w:p>
    <w:p w:rsidR="004B2C19" w:rsidRPr="00011FF3" w:rsidRDefault="004B2C19" w:rsidP="00877B02">
      <w:pPr>
        <w:pStyle w:val="ListNumber"/>
        <w:numPr>
          <w:ilvl w:val="0"/>
          <w:numId w:val="10"/>
        </w:numPr>
        <w:ind w:hanging="21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11</w:t>
      </w:r>
      <w:r w:rsidR="002D08BB" w:rsidRPr="00011FF3">
        <w:rPr>
          <w:rFonts w:ascii="Times New Roman" w:hAnsi="Times New Roman" w:cs="Times New Roman"/>
          <w:b/>
          <w:sz w:val="24"/>
          <w:szCs w:val="24"/>
        </w:rPr>
        <w:t xml:space="preserve"> Monopolistic competition and Oligopoly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the characteristics of monopolistic competition.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product differentiation occurs in similar products.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Determine the profit</w:t>
      </w:r>
      <w:r w:rsidRPr="00011FF3">
        <w:rPr>
          <w:sz w:val="24"/>
          <w:szCs w:val="24"/>
        </w:rPr>
        <w:noBreakHyphen/>
        <w:t>maximizing price and output level for a monopolistic competitor in the short run when given cost and demand data.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a monopolistic competitor will realize only normal profit in the long run.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reasons for excess capacity in monopolistic competition.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product differentiation may offset these inefficiencies.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characteristics of an oligopolistic industry.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homogeneous and differentiated oligopolies.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and explain the most important causes of oligopoly.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Describe and compare the concentration ratio and the </w:t>
      </w:r>
      <w:proofErr w:type="spellStart"/>
      <w:r w:rsidRPr="00011FF3">
        <w:rPr>
          <w:sz w:val="24"/>
          <w:szCs w:val="24"/>
        </w:rPr>
        <w:t>Herfindahl</w:t>
      </w:r>
      <w:proofErr w:type="spellEnd"/>
      <w:r w:rsidRPr="00011FF3">
        <w:rPr>
          <w:sz w:val="24"/>
          <w:szCs w:val="24"/>
        </w:rPr>
        <w:t xml:space="preserve"> index as ways to measure market dominance in an industry.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Use a profit-payoffs matrix (game theory) to explain the mutual interdependence of two rival firms and why </w:t>
      </w:r>
      <w:proofErr w:type="spellStart"/>
      <w:r w:rsidRPr="00011FF3">
        <w:rPr>
          <w:sz w:val="24"/>
          <w:szCs w:val="24"/>
        </w:rPr>
        <w:t>oligopolists</w:t>
      </w:r>
      <w:proofErr w:type="spellEnd"/>
      <w:r w:rsidRPr="00011FF3">
        <w:rPr>
          <w:sz w:val="24"/>
          <w:szCs w:val="24"/>
        </w:rPr>
        <w:t xml:space="preserve"> might tempt to cheat on a collusive agreement.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three possible models of oligopolistic price-output behavior.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Use the kinked demand curve theory to explain why prices tend to be inflexible.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major advantages of collusion for oligopolistic producers.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the obstacles to collusion behavior.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price leadership as a form of tacit collusion.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why oligopolies may prefer </w:t>
      </w:r>
      <w:proofErr w:type="spellStart"/>
      <w:r w:rsidRPr="00011FF3">
        <w:rPr>
          <w:sz w:val="24"/>
          <w:szCs w:val="24"/>
        </w:rPr>
        <w:t>nonprice</w:t>
      </w:r>
      <w:proofErr w:type="spellEnd"/>
      <w:r w:rsidRPr="00011FF3">
        <w:rPr>
          <w:sz w:val="24"/>
          <w:szCs w:val="24"/>
        </w:rPr>
        <w:t xml:space="preserve"> competition over price competition.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the positive and negative effects of advertising.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some economists assert that oligopoly is less desirable than pure monopoly.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the three ways that the power of </w:t>
      </w:r>
      <w:proofErr w:type="spellStart"/>
      <w:r w:rsidRPr="00011FF3">
        <w:rPr>
          <w:sz w:val="24"/>
          <w:szCs w:val="24"/>
        </w:rPr>
        <w:t>oligopolists</w:t>
      </w:r>
      <w:proofErr w:type="spellEnd"/>
      <w:r w:rsidRPr="00011FF3">
        <w:rPr>
          <w:sz w:val="24"/>
          <w:szCs w:val="24"/>
        </w:rPr>
        <w:t xml:space="preserve"> may be diminished.</w:t>
      </w:r>
    </w:p>
    <w:p w:rsidR="004B2C19" w:rsidRPr="00011FF3" w:rsidRDefault="004B2C19" w:rsidP="004B2C19">
      <w:pPr>
        <w:pStyle w:val="ListNumber"/>
        <w:numPr>
          <w:ilvl w:val="0"/>
          <w:numId w:val="11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explain the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12</w:t>
      </w:r>
      <w:r w:rsidR="005403E0" w:rsidRPr="00011F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403E0" w:rsidRPr="00011FF3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5403E0" w:rsidRPr="00011FF3">
        <w:rPr>
          <w:rFonts w:ascii="Times New Roman" w:hAnsi="Times New Roman" w:cs="Times New Roman"/>
          <w:b/>
          <w:sz w:val="24"/>
          <w:szCs w:val="24"/>
        </w:rPr>
        <w:t xml:space="preserve"> Demand for Resources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Present four major reasons for studying resource pricing.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concept of derived demand as it applies to resource demand.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Determine the marginal-revenue-product schedule for an input when given appropriate data.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the principle employed by a profit</w:t>
      </w:r>
      <w:r w:rsidRPr="00011FF3">
        <w:rPr>
          <w:sz w:val="24"/>
          <w:szCs w:val="24"/>
        </w:rPr>
        <w:noBreakHyphen/>
        <w:t>maximizing firm in determining how much of a resource it will employ.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Apply the MRP = MRC principle to find the quantity of a resource a firm will employ when given the necessary data.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the MRP schedule of a resource is the firm’s demand schedule for the resource in a purely competitive product market.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Explain why the resource demand curve is downward sloping when a firm is selling output in a purely competitive product market; an imperfectly competitive product market.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the three determinants of demand for a resource and explain how a change in each of the determinants would affect the demand for the resource.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what demand factors have influenced the growth and decline of the occupations listed in Tables 12.5 and 12.6.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three determinants of the price</w:t>
      </w:r>
      <w:r w:rsidRPr="00011FF3">
        <w:rPr>
          <w:sz w:val="24"/>
          <w:szCs w:val="24"/>
        </w:rPr>
        <w:noBreakHyphen/>
        <w:t>elasticity of demand for a resource, and state how changes in each would affect the elasticity of demand for a resource.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the rule for determining the least</w:t>
      </w:r>
      <w:r w:rsidRPr="00011FF3">
        <w:rPr>
          <w:sz w:val="24"/>
          <w:szCs w:val="24"/>
        </w:rPr>
        <w:noBreakHyphen/>
        <w:t>cost combination of resources.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Find the least</w:t>
      </w:r>
      <w:r w:rsidRPr="00011FF3">
        <w:rPr>
          <w:sz w:val="24"/>
          <w:szCs w:val="24"/>
        </w:rPr>
        <w:noBreakHyphen/>
        <w:t>cost combination of resources when given appropriate data.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the rule used by a profit</w:t>
      </w:r>
      <w:r w:rsidRPr="00011FF3">
        <w:rPr>
          <w:sz w:val="24"/>
          <w:szCs w:val="24"/>
        </w:rPr>
        <w:noBreakHyphen/>
        <w:t>maximizing firm to determine how much of each of several resources to employ.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When given necessary data, find the quantities of two or more resources a profit</w:t>
      </w:r>
      <w:r w:rsidRPr="00011FF3">
        <w:rPr>
          <w:sz w:val="24"/>
          <w:szCs w:val="24"/>
        </w:rPr>
        <w:noBreakHyphen/>
        <w:t>maximizing firm will hire.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marginal productivity theory of income distribution and present two criticisms of it.</w:t>
      </w:r>
    </w:p>
    <w:p w:rsidR="004B2C19" w:rsidRPr="00011FF3" w:rsidRDefault="004B2C19" w:rsidP="004B2C19">
      <w:pPr>
        <w:pStyle w:val="ListNumber"/>
        <w:numPr>
          <w:ilvl w:val="0"/>
          <w:numId w:val="12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13</w:t>
      </w:r>
      <w:r w:rsidR="005403E0" w:rsidRPr="00011FF3">
        <w:rPr>
          <w:rFonts w:ascii="Times New Roman" w:hAnsi="Times New Roman" w:cs="Times New Roman"/>
          <w:b/>
          <w:sz w:val="24"/>
          <w:szCs w:val="24"/>
        </w:rPr>
        <w:t xml:space="preserve"> Wage Determination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tabs>
          <w:tab w:val="left" w:pos="144"/>
        </w:tabs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nominal and real wages.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those factors that have led to an increasing level of real wages in the U.S. historically.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Determine the equilibrium wage rate and employment level when given appropriate data for a firm operating in a purely competitive product and labor market; a firm operating in a monopolistically competitive product market and a purely competitive labor market; and a firm operating in a purely competitive product market and a </w:t>
      </w:r>
      <w:proofErr w:type="spellStart"/>
      <w:r w:rsidRPr="00011FF3">
        <w:rPr>
          <w:sz w:val="24"/>
          <w:szCs w:val="24"/>
        </w:rPr>
        <w:t>monopsonistic</w:t>
      </w:r>
      <w:proofErr w:type="spellEnd"/>
      <w:r w:rsidRPr="00011FF3">
        <w:rPr>
          <w:sz w:val="24"/>
          <w:szCs w:val="24"/>
        </w:rPr>
        <w:t xml:space="preserve"> labor market.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Illustrate graphically how wage rates are determined in purely competitive and </w:t>
      </w:r>
      <w:proofErr w:type="spellStart"/>
      <w:r w:rsidRPr="00011FF3">
        <w:rPr>
          <w:sz w:val="24"/>
          <w:szCs w:val="24"/>
        </w:rPr>
        <w:t>monopsonistic</w:t>
      </w:r>
      <w:proofErr w:type="spellEnd"/>
      <w:r w:rsidRPr="00011FF3">
        <w:rPr>
          <w:sz w:val="24"/>
          <w:szCs w:val="24"/>
        </w:rPr>
        <w:t xml:space="preserve"> labor markets.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the methods used by labor organizations to increase wages and the impact each has on employment.  Give specific examples.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Illustrate graphically how an inclusive (industrial) union and an exclusive (craft) union would affect wages and employment in a previously competitive labor market.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and illustrate graphically wage determination in the bilateral monopoly model.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Present the major points in the cases for and against the minimum wage.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demand factors that create wage differentials.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supply factors that create wage differentials.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Describe briefly salary systems in which pay is linked to performance rather than to time.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negative side effects of poorly planned incentive pay plans.</w:t>
      </w:r>
    </w:p>
    <w:p w:rsidR="004B2C19" w:rsidRPr="00011FF3" w:rsidRDefault="004B2C19" w:rsidP="004B2C19">
      <w:pPr>
        <w:pStyle w:val="ListNumber"/>
        <w:numPr>
          <w:ilvl w:val="0"/>
          <w:numId w:val="1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14</w:t>
      </w:r>
      <w:r w:rsidR="005403E0" w:rsidRPr="00011FF3">
        <w:rPr>
          <w:rFonts w:ascii="Times New Roman" w:hAnsi="Times New Roman" w:cs="Times New Roman"/>
          <w:b/>
          <w:sz w:val="24"/>
          <w:szCs w:val="24"/>
        </w:rPr>
        <w:t xml:space="preserve"> Rent, Interest, and Profit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what determines economic rent.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what determines rent differentials.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why economic rent is a surplus payment.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Distinguish between nationalized land and private ownership of land and how each affects </w:t>
      </w:r>
      <w:proofErr w:type="spellStart"/>
      <w:r w:rsidRPr="00011FF3">
        <w:rPr>
          <w:sz w:val="24"/>
          <w:szCs w:val="24"/>
        </w:rPr>
        <w:t>allocative</w:t>
      </w:r>
      <w:proofErr w:type="spellEnd"/>
      <w:r w:rsidRPr="00011FF3">
        <w:rPr>
          <w:sz w:val="24"/>
          <w:szCs w:val="24"/>
        </w:rPr>
        <w:t xml:space="preserve"> efficiency.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single-tax theory and its criticisms.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rent functions as a cost to the individual firm.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Analyze how the interest rate is determined using the loanable funds theory of interest.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business firms make investment decisions.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four factors that may cause interest rates to differ.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Analyze the idea of the time-value of money and how that relates to compound interest, present value, and future value.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role of interest in the economy.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Distinguish between nominal and real interest rates.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Distinguish between economic, normal, and accounting profits.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Analyze the relationship between entrepreneurs, profits, and risk.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four sources of uninsurable risk.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three sources of economic profits.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general function of profits.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Summarize the current relative shares of national income.</w:t>
      </w:r>
    </w:p>
    <w:p w:rsidR="004B2C19" w:rsidRPr="00011FF3" w:rsidRDefault="004B2C19" w:rsidP="004B2C19">
      <w:pPr>
        <w:pStyle w:val="ListNumber"/>
        <w:numPr>
          <w:ilvl w:val="0"/>
          <w:numId w:val="14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15</w:t>
      </w:r>
      <w:r w:rsidR="005403E0" w:rsidRPr="00011FF3">
        <w:rPr>
          <w:rFonts w:ascii="Times New Roman" w:hAnsi="Times New Roman" w:cs="Times New Roman"/>
          <w:b/>
          <w:sz w:val="24"/>
          <w:szCs w:val="24"/>
        </w:rPr>
        <w:t xml:space="preserve"> Natural Resources and Energy Economics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Summarize Malthus’ population theory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Use data and the relationship between fertility rates and replacement rates to help explain why global population is likely to peak and then decline.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what commodity prices tell us about the availability of resources.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Describe patterns of U.S. consumption of energy and water use, and trash generation.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why it may be more economically efficient to use multiple energy sources rather than to specialize in a single source.  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running out of oil does not mean running out of energy.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Demonstrate how a change in oil prices can make alternative fuels economically viable.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differences between renewable and non-renewable resources.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present values are used to determine the optimal rate of natural resource extraction.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Demonstrate how a company should decide how much of a non-renewable natural resource a company should extract now versus extracting in the future.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market failures can result in inefficient rates of resource extraction.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experiences of the forestry and fisheries industries, and explain how property rights have affected the two industries differently.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clearly defining and protecting property rights encourages conservation of natural resources.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and evaluating policies used to discourage overfishing.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economic growth is not necessarily bad for the environment.</w:t>
      </w:r>
    </w:p>
    <w:p w:rsidR="004B2C19" w:rsidRPr="00011FF3" w:rsidRDefault="004B2C19" w:rsidP="004B2C19">
      <w:pPr>
        <w:pStyle w:val="ListNumber"/>
        <w:numPr>
          <w:ilvl w:val="0"/>
          <w:numId w:val="15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proofErr w:type="gramStart"/>
      <w:r w:rsidRPr="00011FF3">
        <w:rPr>
          <w:rFonts w:ascii="Times New Roman" w:hAnsi="Times New Roman" w:cs="Times New Roman"/>
          <w:b/>
          <w:sz w:val="24"/>
          <w:szCs w:val="24"/>
        </w:rPr>
        <w:t>16</w:t>
      </w:r>
      <w:r w:rsidR="00B25CF9" w:rsidRPr="00011FF3">
        <w:rPr>
          <w:rFonts w:ascii="Times New Roman" w:hAnsi="Times New Roman" w:cs="Times New Roman"/>
          <w:b/>
          <w:sz w:val="24"/>
          <w:szCs w:val="24"/>
        </w:rPr>
        <w:t xml:space="preserve">  Public</w:t>
      </w:r>
      <w:proofErr w:type="gramEnd"/>
      <w:r w:rsidR="00B25CF9" w:rsidRPr="00011FF3">
        <w:rPr>
          <w:rFonts w:ascii="Times New Roman" w:hAnsi="Times New Roman" w:cs="Times New Roman"/>
          <w:b/>
          <w:sz w:val="24"/>
          <w:szCs w:val="24"/>
        </w:rPr>
        <w:t xml:space="preserve"> Finance: Expenditures and Taxes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Understand the circular flow model with the addition of the government sector.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government purchases and transfer payments and the relative and absolute importance of each over time.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major categories of federal spending and the major sources of federal revenue.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marginal and average tax rates.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major categories of spending for state and local governments and the major sources of revenue for each.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employment in government jobs.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Differentiate between the benefits-received and ability-to-pay principles of taxation.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which taxes are progressive, proportional, and regressive.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Describe how </w:t>
      </w:r>
      <w:proofErr w:type="spellStart"/>
      <w:r w:rsidRPr="00011FF3">
        <w:rPr>
          <w:sz w:val="24"/>
          <w:szCs w:val="24"/>
        </w:rPr>
        <w:t>elasticities</w:t>
      </w:r>
      <w:proofErr w:type="spellEnd"/>
      <w:r w:rsidRPr="00011FF3">
        <w:rPr>
          <w:sz w:val="24"/>
          <w:szCs w:val="24"/>
        </w:rPr>
        <w:t xml:space="preserve"> of demand and supply are related to the incidence of a sales or excise tax.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the relationship between the </w:t>
      </w:r>
      <w:proofErr w:type="spellStart"/>
      <w:r w:rsidRPr="00011FF3">
        <w:rPr>
          <w:sz w:val="24"/>
          <w:szCs w:val="24"/>
        </w:rPr>
        <w:t>elasticities</w:t>
      </w:r>
      <w:proofErr w:type="spellEnd"/>
      <w:r w:rsidRPr="00011FF3">
        <w:rPr>
          <w:sz w:val="24"/>
          <w:szCs w:val="24"/>
        </w:rPr>
        <w:t xml:space="preserve"> of demand and supply and the efficiency loss of a particular tax.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Describe the probable incidence of the personal income tax, corporate income tax, sales and excise taxes, and property tax.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the U.S. structure relative to the progressivity or </w:t>
      </w:r>
      <w:proofErr w:type="spellStart"/>
      <w:r w:rsidRPr="00011FF3">
        <w:rPr>
          <w:sz w:val="24"/>
          <w:szCs w:val="24"/>
        </w:rPr>
        <w:t>regressivity</w:t>
      </w:r>
      <w:proofErr w:type="spellEnd"/>
      <w:r w:rsidRPr="00011FF3">
        <w:rPr>
          <w:sz w:val="24"/>
          <w:szCs w:val="24"/>
        </w:rPr>
        <w:t xml:space="preserve"> of Federal, state, and local taxes.</w:t>
      </w:r>
    </w:p>
    <w:p w:rsidR="004B2C19" w:rsidRPr="00011FF3" w:rsidRDefault="004B2C19" w:rsidP="004B2C19">
      <w:pPr>
        <w:pStyle w:val="ListNumber"/>
        <w:numPr>
          <w:ilvl w:val="0"/>
          <w:numId w:val="16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the terms and concepts listed at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17</w:t>
      </w:r>
      <w:r w:rsidR="00B25CF9" w:rsidRPr="00011FF3">
        <w:rPr>
          <w:rFonts w:ascii="Times New Roman" w:hAnsi="Times New Roman" w:cs="Times New Roman"/>
          <w:b/>
          <w:sz w:val="24"/>
          <w:szCs w:val="24"/>
        </w:rPr>
        <w:t xml:space="preserve"> Asymmetric Information, Voting, and Public Choice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6A3330">
      <w:pPr>
        <w:pStyle w:val="ListNumber"/>
        <w:numPr>
          <w:ilvl w:val="0"/>
          <w:numId w:val="25"/>
        </w:numPr>
        <w:spacing w:line="240" w:lineRule="exact"/>
        <w:ind w:hanging="3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Give two examples of how inadequate information about sellers can create a market failure.</w:t>
      </w:r>
    </w:p>
    <w:p w:rsidR="004B2C19" w:rsidRPr="00011FF3" w:rsidRDefault="004B2C19" w:rsidP="006A3330">
      <w:pPr>
        <w:pStyle w:val="ListNumber"/>
        <w:numPr>
          <w:ilvl w:val="0"/>
          <w:numId w:val="25"/>
        </w:numPr>
        <w:spacing w:line="240" w:lineRule="exact"/>
        <w:ind w:hanging="3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moral hazard and adverse selection problems faced by sellers.</w:t>
      </w:r>
    </w:p>
    <w:p w:rsidR="004B2C19" w:rsidRPr="00011FF3" w:rsidRDefault="004B2C19" w:rsidP="006A3330">
      <w:pPr>
        <w:pStyle w:val="ListNumber"/>
        <w:numPr>
          <w:ilvl w:val="0"/>
          <w:numId w:val="25"/>
        </w:numPr>
        <w:spacing w:line="240" w:lineRule="exact"/>
        <w:ind w:hanging="3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problems created with majority voting and the median-voter outcome.</w:t>
      </w:r>
    </w:p>
    <w:p w:rsidR="004B2C19" w:rsidRPr="00011FF3" w:rsidRDefault="004B2C19" w:rsidP="006A3330">
      <w:pPr>
        <w:pStyle w:val="ListNumber"/>
        <w:numPr>
          <w:ilvl w:val="0"/>
          <w:numId w:val="25"/>
        </w:numPr>
        <w:spacing w:line="240" w:lineRule="exact"/>
        <w:ind w:hanging="3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four reasons given by public choice theorists for government’s inefficiency in providing public goods and services.</w:t>
      </w:r>
    </w:p>
    <w:p w:rsidR="004B2C19" w:rsidRPr="00011FF3" w:rsidRDefault="004B2C19" w:rsidP="006A3330">
      <w:pPr>
        <w:pStyle w:val="ListNumber"/>
        <w:numPr>
          <w:ilvl w:val="0"/>
          <w:numId w:val="25"/>
        </w:numPr>
        <w:spacing w:line="240" w:lineRule="exact"/>
        <w:ind w:hanging="3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representative democracy suffers from the principal-agent problem.</w:t>
      </w:r>
    </w:p>
    <w:p w:rsidR="004B2C19" w:rsidRPr="00011FF3" w:rsidRDefault="004B2C19" w:rsidP="006A3330">
      <w:pPr>
        <w:pStyle w:val="ListNumber"/>
        <w:numPr>
          <w:ilvl w:val="0"/>
          <w:numId w:val="25"/>
        </w:numPr>
        <w:spacing w:line="240" w:lineRule="exact"/>
        <w:ind w:hanging="36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the terms and concepts listed at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18</w:t>
      </w:r>
      <w:r w:rsidR="008D2261" w:rsidRPr="00011FF3">
        <w:rPr>
          <w:rFonts w:ascii="Times New Roman" w:hAnsi="Times New Roman" w:cs="Times New Roman"/>
          <w:b/>
          <w:sz w:val="24"/>
          <w:szCs w:val="24"/>
        </w:rPr>
        <w:t xml:space="preserve"> Antitrust Policy and Regulation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Outline the major provisions of each of the following:  Sherman Act, Clayton Act, Federal Trade Commission Act, Wheeler-Lea Act, and Cellar-Kefauver Act.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major issues in antitrust enforcement by reviewing decisions in Standard Oil, U.S. Steel, Alcoa, and DuPont cellophane Supreme Court cases.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different perspectives on antitrust enforcement and how that affects the strictness with which antitrust laws are enforced.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Analyze effectiveness of antitrust laws by noting how they have been applied to monopolies, mergers, and price fixing.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Distinguish between three types of mergers.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how the </w:t>
      </w:r>
      <w:proofErr w:type="spellStart"/>
      <w:r w:rsidRPr="00011FF3">
        <w:rPr>
          <w:sz w:val="24"/>
          <w:szCs w:val="24"/>
        </w:rPr>
        <w:t>Herfindahl</w:t>
      </w:r>
      <w:proofErr w:type="spellEnd"/>
      <w:r w:rsidRPr="00011FF3">
        <w:rPr>
          <w:sz w:val="24"/>
          <w:szCs w:val="24"/>
        </w:rPr>
        <w:t xml:space="preserve"> index is used as a guideline by the government in deciding whether to permit horizontal mergers.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Define </w:t>
      </w:r>
      <w:r w:rsidRPr="00011FF3">
        <w:rPr>
          <w:i/>
          <w:iCs/>
          <w:sz w:val="24"/>
          <w:szCs w:val="24"/>
        </w:rPr>
        <w:t>price fixing,</w:t>
      </w:r>
      <w:r w:rsidRPr="00011FF3">
        <w:rPr>
          <w:sz w:val="24"/>
          <w:szCs w:val="24"/>
        </w:rPr>
        <w:t xml:space="preserve"> </w:t>
      </w:r>
      <w:r w:rsidRPr="00011FF3">
        <w:rPr>
          <w:i/>
          <w:iCs/>
          <w:sz w:val="24"/>
          <w:szCs w:val="24"/>
        </w:rPr>
        <w:t>price discrimination,</w:t>
      </w:r>
      <w:r w:rsidRPr="00011FF3">
        <w:rPr>
          <w:sz w:val="24"/>
          <w:szCs w:val="24"/>
        </w:rPr>
        <w:t xml:space="preserve"> and </w:t>
      </w:r>
      <w:r w:rsidRPr="00011FF3">
        <w:rPr>
          <w:i/>
          <w:iCs/>
          <w:sz w:val="24"/>
          <w:szCs w:val="24"/>
        </w:rPr>
        <w:t>tying contracts</w:t>
      </w:r>
      <w:r w:rsidRPr="00011FF3">
        <w:rPr>
          <w:sz w:val="24"/>
          <w:szCs w:val="24"/>
        </w:rPr>
        <w:t>, and explain which are strictly prohibited, which are permitted, and why.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options that government might use when a natural monopoly exists.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why a regulated monopoly does not have an incentive to reduce costs.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two major problems encountered in regulating natural monopolies.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Discuss the history and results of deregulation in the U.S. since 1970.</w:t>
      </w:r>
    </w:p>
    <w:p w:rsidR="004B2C19" w:rsidRPr="00011FF3" w:rsidRDefault="004B2C19" w:rsidP="004B2C19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the difference between </w:t>
      </w:r>
      <w:r w:rsidRPr="00011FF3">
        <w:rPr>
          <w:i/>
          <w:iCs/>
          <w:sz w:val="24"/>
          <w:szCs w:val="24"/>
        </w:rPr>
        <w:t>industrial regulation</w:t>
      </w:r>
      <w:r w:rsidRPr="00011FF3">
        <w:rPr>
          <w:sz w:val="24"/>
          <w:szCs w:val="24"/>
        </w:rPr>
        <w:t xml:space="preserve"> and </w:t>
      </w:r>
      <w:r w:rsidRPr="00011FF3">
        <w:rPr>
          <w:i/>
          <w:iCs/>
          <w:sz w:val="24"/>
          <w:szCs w:val="24"/>
        </w:rPr>
        <w:t>social regulation</w:t>
      </w:r>
      <w:r w:rsidRPr="00011FF3">
        <w:rPr>
          <w:sz w:val="24"/>
          <w:szCs w:val="24"/>
        </w:rPr>
        <w:t>.</w:t>
      </w:r>
    </w:p>
    <w:p w:rsidR="008D2261" w:rsidRPr="00011FF3" w:rsidRDefault="004B2C19" w:rsidP="008D2261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the major arguments for and against social regulation.</w:t>
      </w:r>
    </w:p>
    <w:p w:rsidR="004B2C19" w:rsidRPr="00011FF3" w:rsidRDefault="004B2C19" w:rsidP="008D2261">
      <w:pPr>
        <w:pStyle w:val="ListNumber"/>
        <w:numPr>
          <w:ilvl w:val="0"/>
          <w:numId w:val="17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19</w:t>
      </w:r>
      <w:r w:rsidR="008D2261" w:rsidRPr="00011FF3">
        <w:rPr>
          <w:rFonts w:ascii="Times New Roman" w:hAnsi="Times New Roman" w:cs="Times New Roman"/>
          <w:b/>
          <w:sz w:val="24"/>
          <w:szCs w:val="24"/>
        </w:rPr>
        <w:t xml:space="preserve"> Agriculture: Economics and Policy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Describe both the long</w:t>
      </w:r>
      <w:r w:rsidRPr="00011FF3">
        <w:rPr>
          <w:sz w:val="24"/>
          <w:szCs w:val="24"/>
        </w:rPr>
        <w:noBreakHyphen/>
        <w:t>run and short</w:t>
      </w:r>
      <w:r w:rsidRPr="00011FF3">
        <w:rPr>
          <w:sz w:val="24"/>
          <w:szCs w:val="24"/>
        </w:rPr>
        <w:noBreakHyphen/>
        <w:t>run farm problems.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State three causes of short</w:t>
      </w:r>
      <w:r w:rsidRPr="00011FF3">
        <w:rPr>
          <w:sz w:val="24"/>
          <w:szCs w:val="24"/>
        </w:rPr>
        <w:noBreakHyphen/>
        <w:t>run price and income instability in agriculture.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State two causes of the long</w:t>
      </w:r>
      <w:r w:rsidRPr="00011FF3">
        <w:rPr>
          <w:sz w:val="24"/>
          <w:szCs w:val="24"/>
        </w:rPr>
        <w:noBreakHyphen/>
        <w:t>run decline in the agriculture industry.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Explain the rationale for the past government farm policies.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Define and explain the significance of parity.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Explain price supports verbally and graphically.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State seven effects of price supports.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Describe two government policies used to limit surpluses.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Present three criticisms of the price-support system.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Use public choice theory to explain the contradictions in U.S. farm policy.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Explain how the politics of the farm-subsidy program have changed.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Describe the world trade impact of current farm programs in the European Union and the U.S.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Explain the features of the Food, Conservation, and Energy Act of 2008.</w:t>
      </w:r>
    </w:p>
    <w:p w:rsidR="004B2C19" w:rsidRPr="00011FF3" w:rsidRDefault="004B2C19" w:rsidP="004B2C19">
      <w:pPr>
        <w:pStyle w:val="ListNumber"/>
        <w:numPr>
          <w:ilvl w:val="0"/>
          <w:numId w:val="18"/>
        </w:numPr>
        <w:spacing w:line="240" w:lineRule="exact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20</w:t>
      </w:r>
      <w:r w:rsidR="008D2261" w:rsidRPr="00011FF3">
        <w:rPr>
          <w:rFonts w:ascii="Times New Roman" w:hAnsi="Times New Roman" w:cs="Times New Roman"/>
          <w:b/>
          <w:sz w:val="24"/>
          <w:szCs w:val="24"/>
        </w:rPr>
        <w:t xml:space="preserve"> Income Inequality, Poverty, and Discrimination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distribution of income in the United States by personal income categories by households and quintile distribution by households.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a Lorenz curve is used to describe income inequality.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how a </w:t>
      </w:r>
      <w:proofErr w:type="spellStart"/>
      <w:r w:rsidRPr="00011FF3">
        <w:rPr>
          <w:sz w:val="24"/>
          <w:szCs w:val="24"/>
        </w:rPr>
        <w:t>Gini</w:t>
      </w:r>
      <w:proofErr w:type="spellEnd"/>
      <w:r w:rsidRPr="00011FF3">
        <w:rPr>
          <w:sz w:val="24"/>
          <w:szCs w:val="24"/>
        </w:rPr>
        <w:t xml:space="preserve"> ratio measures income inequality and is related to the Lorenz curve.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Discuss the impact of income mobility on income distribution data.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broadened concept of income, which includes the effects of taxes and transfer payments, and how this affects the extent of inequality of income and poverty in the U.S.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seven causes of an unequal income distribution.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Describe changes and causes for the changes in inequality since 1970.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State and evaluate the cases for and against income inequality, using the equality vs. efficiency argument.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poverty as the Federal government does.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rate of poverty in the U.S., and the incidence of poverty for various demographic groups, including African-Americans, Hispanics, and female-headed households; identify some of the reasons for the poverty of each group.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measurement issues that can make interpretation of poverty data difficult.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Contrast social insurance and public assistance (welfare) programs.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major social insurance programs.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and evaluate the major public assistance (welfare) programs.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differences between social insurance programs and public assistance programs.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Describe and evaluate the goals and conflicts inherent in public assistant programs.  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criticisms of the old welfare system.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major provisions of the Personal Responsibility Act of 1996.</w:t>
      </w:r>
    </w:p>
    <w:p w:rsidR="004B2C19" w:rsidRPr="00011FF3" w:rsidRDefault="004B2C19" w:rsidP="004B2C19">
      <w:pPr>
        <w:pStyle w:val="ListNumber"/>
        <w:numPr>
          <w:ilvl w:val="0"/>
          <w:numId w:val="19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21</w:t>
      </w:r>
      <w:r w:rsidR="006D448C" w:rsidRPr="00011FF3">
        <w:rPr>
          <w:rFonts w:ascii="Times New Roman" w:hAnsi="Times New Roman" w:cs="Times New Roman"/>
          <w:b/>
          <w:sz w:val="24"/>
          <w:szCs w:val="24"/>
        </w:rPr>
        <w:t xml:space="preserve"> Health Care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what is meant by the health care industry and approximate its size with relevant data.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the problem connected with rising health care costs.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Give the negative effects associated with rising health care costs.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two consequences associated with employer provided health insurance in the U.S.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 xml:space="preserve">Explain what is meant by the </w:t>
      </w:r>
      <w:proofErr w:type="spellStart"/>
      <w:r w:rsidRPr="00011FF3">
        <w:rPr>
          <w:sz w:val="24"/>
          <w:szCs w:val="24"/>
        </w:rPr>
        <w:t>overallocation</w:t>
      </w:r>
      <w:proofErr w:type="spellEnd"/>
      <w:r w:rsidRPr="00011FF3">
        <w:rPr>
          <w:sz w:val="24"/>
          <w:szCs w:val="24"/>
        </w:rPr>
        <w:t xml:space="preserve"> of resources to the health care industry.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extent of the problem regarding a lack of health insurance coverage.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four special characteristics of the health care market.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Give four factors that have contributed to the rise in the demand for health care.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role of physicians in increasing the demand for health care.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“moral hazard” problem arising from health insurance coverage.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the Federal income tax structure subsidizes health care demand.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three supply factors that contribute to rising health care costs.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how rationing health care services can reduce costs.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 xml:space="preserve">Explain how deductibles and copayments, health savings accounts (HSAs), managed care, Medicare and DRG, and limits on malpractice awards can decrease incentives to </w:t>
      </w:r>
      <w:proofErr w:type="spellStart"/>
      <w:r w:rsidRPr="00011FF3">
        <w:rPr>
          <w:sz w:val="24"/>
          <w:szCs w:val="24"/>
        </w:rPr>
        <w:t>overconsume</w:t>
      </w:r>
      <w:proofErr w:type="spellEnd"/>
      <w:r w:rsidRPr="00011FF3">
        <w:rPr>
          <w:sz w:val="24"/>
          <w:szCs w:val="24"/>
        </w:rPr>
        <w:t xml:space="preserve"> health care thereby reducing costs.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Present arguments for and against the PPACA.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major provisions of the Patient Protection and Affordable Care Act.</w:t>
      </w:r>
    </w:p>
    <w:p w:rsidR="004B2C19" w:rsidRPr="00011FF3" w:rsidRDefault="004B2C19" w:rsidP="004B2C19">
      <w:pPr>
        <w:pStyle w:val="ListNumber"/>
        <w:numPr>
          <w:ilvl w:val="0"/>
          <w:numId w:val="20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22</w:t>
      </w:r>
      <w:r w:rsidR="006D448C" w:rsidRPr="00011FF3">
        <w:rPr>
          <w:rFonts w:ascii="Times New Roman" w:hAnsi="Times New Roman" w:cs="Times New Roman"/>
          <w:b/>
          <w:sz w:val="24"/>
          <w:szCs w:val="24"/>
        </w:rPr>
        <w:t xml:space="preserve"> Immigration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Understand the historical pattern of legal and illegal immigration the United States.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Understand what motivates an individual to migrate.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the factors influencing the decision to migrate.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rPr>
          <w:spacing w:val="-6"/>
          <w:sz w:val="24"/>
          <w:szCs w:val="24"/>
        </w:rPr>
      </w:pPr>
      <w:r w:rsidRPr="00011FF3">
        <w:rPr>
          <w:spacing w:val="-6"/>
          <w:sz w:val="24"/>
          <w:szCs w:val="24"/>
        </w:rPr>
        <w:t>Understand the potential impact immigration can have on wage rates, efficiency, and output.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Understand how immigration can affect income shares.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potential complications with the traditional model of immigration: Remittances, Full-Employment or Unemployment, and Complements and Substitutes.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Understand the effect immigration to the United States has on Federal, State, and Local governments’ fiscal position.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Understand the illegal immigration debate in the context of job “crowding-out.”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the potential price effects that illegal immigration can have on an economy.</w:t>
      </w:r>
    </w:p>
    <w:p w:rsidR="004B2C19" w:rsidRPr="00011FF3" w:rsidRDefault="004B2C19" w:rsidP="004B2C19">
      <w:pPr>
        <w:pStyle w:val="ListNumber"/>
        <w:numPr>
          <w:ilvl w:val="0"/>
          <w:numId w:val="21"/>
        </w:numPr>
        <w:spacing w:line="240" w:lineRule="exact"/>
        <w:jc w:val="both"/>
        <w:rPr>
          <w:sz w:val="24"/>
          <w:szCs w:val="24"/>
        </w:rPr>
      </w:pPr>
      <w:r w:rsidRPr="00011FF3">
        <w:rPr>
          <w:sz w:val="24"/>
          <w:szCs w:val="24"/>
        </w:rPr>
        <w:t>Understand the concept of ‘optimal’ immigration.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23</w:t>
      </w:r>
      <w:r w:rsidR="006D448C" w:rsidRPr="00011FF3">
        <w:rPr>
          <w:rFonts w:ascii="Times New Roman" w:hAnsi="Times New Roman" w:cs="Times New Roman"/>
          <w:b/>
          <w:sz w:val="24"/>
          <w:szCs w:val="24"/>
        </w:rPr>
        <w:t xml:space="preserve"> International Trade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Summarize the importance of international trade to the U.S. in terms of overall volume.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List the major imports and exports of the United States.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State two economic points that explain why nations trade.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Compute, when given appropriate data, the relative costs of producing two commodities in two countries and determine which nation has the comparative advantage in each good.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Compute, when given appropriate data, the range for the terms of trade.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Calculate the potential gains from trade and specialization for each nation and the world when given appropriate data.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State the economist’s case for free trade.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lastRenderedPageBreak/>
        <w:t>Explain the relationship between world prices and American export supply curve, and the relationship between world prices and American import demand curve.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Explain international equilibrium price and quantity using a two-nation market model for import demand and export supply.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Identify four types of trade barriers.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Describe the economic impact of tariffs, including both direct and indirect effects.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Contrast the economic impact of a quota with that of a tariff.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List seven arguments in favor of protectionist barriers, and critically evaluate each.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Identify the costs of protectionist policies and their effects on income distribution.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Describe the major provisions of the WTO, and explain why some protest against the WTO.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Explain how trade adjustment assistance is used to mitigate harmful effects of world trade.</w:t>
      </w:r>
    </w:p>
    <w:p w:rsidR="004B2C19" w:rsidRPr="00011FF3" w:rsidRDefault="004B2C19" w:rsidP="004B2C19">
      <w:pPr>
        <w:pStyle w:val="ListNumber"/>
        <w:numPr>
          <w:ilvl w:val="0"/>
          <w:numId w:val="22"/>
        </w:numPr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p w:rsidR="004B2C19" w:rsidRPr="00011FF3" w:rsidRDefault="004B2C19">
      <w:pPr>
        <w:rPr>
          <w:rFonts w:ascii="Times New Roman" w:hAnsi="Times New Roman" w:cs="Times New Roman"/>
          <w:b/>
          <w:sz w:val="24"/>
          <w:szCs w:val="24"/>
        </w:rPr>
      </w:pPr>
      <w:r w:rsidRPr="00011FF3">
        <w:rPr>
          <w:rFonts w:ascii="Times New Roman" w:hAnsi="Times New Roman" w:cs="Times New Roman"/>
          <w:b/>
          <w:sz w:val="24"/>
          <w:szCs w:val="24"/>
        </w:rPr>
        <w:t>Chapter 24</w:t>
      </w:r>
      <w:r w:rsidR="006D448C" w:rsidRPr="00011F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C0E8A">
        <w:rPr>
          <w:rFonts w:ascii="Times New Roman" w:hAnsi="Times New Roman" w:cs="Times New Roman"/>
          <w:b/>
          <w:sz w:val="24"/>
          <w:szCs w:val="24"/>
        </w:rPr>
        <w:t>T</w:t>
      </w:r>
      <w:r w:rsidR="006D448C" w:rsidRPr="00011FF3">
        <w:rPr>
          <w:rFonts w:ascii="Times New Roman" w:hAnsi="Times New Roman" w:cs="Times New Roman"/>
          <w:b/>
          <w:sz w:val="24"/>
          <w:szCs w:val="24"/>
        </w:rPr>
        <w:t>he</w:t>
      </w:r>
      <w:proofErr w:type="gramEnd"/>
      <w:r w:rsidR="006D448C" w:rsidRPr="00011FF3">
        <w:rPr>
          <w:rFonts w:ascii="Times New Roman" w:hAnsi="Times New Roman" w:cs="Times New Roman"/>
          <w:b/>
          <w:sz w:val="24"/>
          <w:szCs w:val="24"/>
        </w:rPr>
        <w:t xml:space="preserve"> Balance of Payments, Exchange Rates, and Trade Deficits</w:t>
      </w:r>
    </w:p>
    <w:p w:rsidR="004B2C19" w:rsidRPr="00011FF3" w:rsidRDefault="004B2C19" w:rsidP="004B2C19">
      <w:pPr>
        <w:pStyle w:val="BodyText"/>
        <w:rPr>
          <w:sz w:val="24"/>
          <w:szCs w:val="24"/>
        </w:rPr>
      </w:pPr>
      <w:r w:rsidRPr="00011FF3">
        <w:rPr>
          <w:sz w:val="24"/>
          <w:szCs w:val="24"/>
        </w:rPr>
        <w:t>After completing this chapter, students should be able to: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and identify the various components of the balance of payments.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Identify trade and balance of payments deficits or surpluses when given appropriate data.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a nation finances a “deficit” and what it does with a “surplus.”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exchange rates are determined in a flexible system.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U.S. exports create a demand for dollars and a supply of foreign exchange; and how U.S. imports create a demand for foreign exchange and a supply of dollars.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Explain how flexible exchange rates eliminate balance of payments disequilibria.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five determinants of exchange rates.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three disadvantages of flexible exchange rates.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List four ways a nation could control exchange rates under a fixed</w:t>
      </w:r>
      <w:r w:rsidRPr="00011FF3">
        <w:rPr>
          <w:sz w:val="24"/>
          <w:szCs w:val="24"/>
        </w:rPr>
        <w:noBreakHyphen/>
        <w:t>rate system.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Describe the causes and two effects of a trade deficit.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Define and identify terms and concepts listed at the end of the chapter.</w:t>
      </w:r>
    </w:p>
    <w:p w:rsidR="004B2C19" w:rsidRPr="00011FF3" w:rsidRDefault="004B2C19" w:rsidP="004B2C19">
      <w:pPr>
        <w:pStyle w:val="ListNumber"/>
        <w:numPr>
          <w:ilvl w:val="0"/>
          <w:numId w:val="23"/>
        </w:numPr>
        <w:jc w:val="both"/>
        <w:rPr>
          <w:sz w:val="24"/>
          <w:szCs w:val="24"/>
        </w:rPr>
      </w:pPr>
      <w:r w:rsidRPr="00011FF3">
        <w:rPr>
          <w:sz w:val="24"/>
          <w:szCs w:val="24"/>
        </w:rPr>
        <w:t>(Content Option for Instructors 2) Describe a system based on the gold standard, the Bretton Woods system, and a managed float exchange rate system.</w:t>
      </w:r>
    </w:p>
    <w:p w:rsidR="004B2C19" w:rsidRPr="00011FF3" w:rsidRDefault="004B2C19">
      <w:pPr>
        <w:rPr>
          <w:rFonts w:ascii="Times New Roman" w:hAnsi="Times New Roman" w:cs="Times New Roman"/>
          <w:sz w:val="24"/>
          <w:szCs w:val="24"/>
        </w:rPr>
      </w:pPr>
    </w:p>
    <w:sectPr w:rsidR="004B2C19" w:rsidRPr="00011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60" w:rsidRDefault="00813D60" w:rsidP="00813D60">
      <w:pPr>
        <w:spacing w:after="0" w:line="240" w:lineRule="auto"/>
      </w:pPr>
      <w:r>
        <w:separator/>
      </w:r>
    </w:p>
  </w:endnote>
  <w:endnote w:type="continuationSeparator" w:id="0">
    <w:p w:rsidR="00813D60" w:rsidRDefault="00813D60" w:rsidP="0081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60" w:rsidRDefault="00813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6977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13D60" w:rsidRDefault="00813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BA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13D60" w:rsidRDefault="00813D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60" w:rsidRDefault="00813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60" w:rsidRDefault="00813D60" w:rsidP="00813D60">
      <w:pPr>
        <w:spacing w:after="0" w:line="240" w:lineRule="auto"/>
      </w:pPr>
      <w:r>
        <w:separator/>
      </w:r>
    </w:p>
  </w:footnote>
  <w:footnote w:type="continuationSeparator" w:id="0">
    <w:p w:rsidR="00813D60" w:rsidRDefault="00813D60" w:rsidP="0081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60" w:rsidRDefault="00813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60" w:rsidRDefault="00813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60" w:rsidRDefault="00813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E6D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">
    <w:nsid w:val="14715D21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2">
    <w:nsid w:val="16F84FFE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3">
    <w:nsid w:val="17542B5F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4">
    <w:nsid w:val="1A8F202C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5">
    <w:nsid w:val="1B4A1B7E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6">
    <w:nsid w:val="1F9C6A87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7">
    <w:nsid w:val="2E08162F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8">
    <w:nsid w:val="3C0B277C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9">
    <w:nsid w:val="3D3C6074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0">
    <w:nsid w:val="40942586"/>
    <w:multiLevelType w:val="singleLevel"/>
    <w:tmpl w:val="5D2E3C0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1">
    <w:nsid w:val="44DF5F2C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2">
    <w:nsid w:val="492B4260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3">
    <w:nsid w:val="4E3D3A51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4">
    <w:nsid w:val="4FA12015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5">
    <w:nsid w:val="52B36B5B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6">
    <w:nsid w:val="5BD002F3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17">
    <w:nsid w:val="5C626464"/>
    <w:multiLevelType w:val="hybridMultilevel"/>
    <w:tmpl w:val="1700B516"/>
    <w:lvl w:ilvl="0" w:tplc="8886F770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8">
    <w:nsid w:val="5E1A5E44"/>
    <w:multiLevelType w:val="hybridMultilevel"/>
    <w:tmpl w:val="03423912"/>
    <w:lvl w:ilvl="0" w:tplc="84B8EA60">
      <w:start w:val="3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>
    <w:nsid w:val="60CB0575"/>
    <w:multiLevelType w:val="singleLevel"/>
    <w:tmpl w:val="F16C45D8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20">
    <w:nsid w:val="633C42AC"/>
    <w:multiLevelType w:val="hybridMultilevel"/>
    <w:tmpl w:val="0CC0922E"/>
    <w:lvl w:ilvl="0" w:tplc="37EE1B54">
      <w:start w:val="1"/>
      <w:numFmt w:val="decimal"/>
      <w:lvlText w:val="%1.    "/>
      <w:lvlJc w:val="right"/>
      <w:pPr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>
    <w:nsid w:val="64BA1195"/>
    <w:multiLevelType w:val="singleLevel"/>
    <w:tmpl w:val="28FCB9F2"/>
    <w:lvl w:ilvl="0">
      <w:start w:val="1"/>
      <w:numFmt w:val="decimal"/>
      <w:lvlText w:val="%1.    "/>
      <w:lvlJc w:val="right"/>
      <w:pPr>
        <w:ind w:left="576" w:hanging="576"/>
      </w:pPr>
      <w:rPr>
        <w:rFonts w:hint="default"/>
      </w:rPr>
    </w:lvl>
  </w:abstractNum>
  <w:abstractNum w:abstractNumId="22">
    <w:nsid w:val="685435A0"/>
    <w:multiLevelType w:val="hybridMultilevel"/>
    <w:tmpl w:val="084C8AA6"/>
    <w:lvl w:ilvl="0" w:tplc="CB30971E">
      <w:start w:val="1"/>
      <w:numFmt w:val="decimal"/>
      <w:lvlText w:val="%1.    "/>
      <w:lvlJc w:val="righ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E3F94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abstractNum w:abstractNumId="24">
    <w:nsid w:val="750A589F"/>
    <w:multiLevelType w:val="singleLevel"/>
    <w:tmpl w:val="28FCB9F2"/>
    <w:lvl w:ilvl="0">
      <w:start w:val="1"/>
      <w:numFmt w:val="decimal"/>
      <w:lvlText w:val="%1.    "/>
      <w:legacy w:legacy="1" w:legacySpace="0" w:legacyIndent="576"/>
      <w:lvlJc w:val="right"/>
      <w:pPr>
        <w:ind w:left="576" w:hanging="576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1"/>
  </w:num>
  <w:num w:numId="5">
    <w:abstractNumId w:val="1"/>
  </w:num>
  <w:num w:numId="6">
    <w:abstractNumId w:val="17"/>
  </w:num>
  <w:num w:numId="7">
    <w:abstractNumId w:val="18"/>
  </w:num>
  <w:num w:numId="8">
    <w:abstractNumId w:val="6"/>
  </w:num>
  <w:num w:numId="9">
    <w:abstractNumId w:val="0"/>
  </w:num>
  <w:num w:numId="10">
    <w:abstractNumId w:val="21"/>
  </w:num>
  <w:num w:numId="11">
    <w:abstractNumId w:val="23"/>
  </w:num>
  <w:num w:numId="12">
    <w:abstractNumId w:val="2"/>
  </w:num>
  <w:num w:numId="13">
    <w:abstractNumId w:val="15"/>
  </w:num>
  <w:num w:numId="14">
    <w:abstractNumId w:val="4"/>
  </w:num>
  <w:num w:numId="15">
    <w:abstractNumId w:val="8"/>
  </w:num>
  <w:num w:numId="16">
    <w:abstractNumId w:val="7"/>
  </w:num>
  <w:num w:numId="17">
    <w:abstractNumId w:val="3"/>
  </w:num>
  <w:num w:numId="18">
    <w:abstractNumId w:val="12"/>
  </w:num>
  <w:num w:numId="19">
    <w:abstractNumId w:val="13"/>
  </w:num>
  <w:num w:numId="20">
    <w:abstractNumId w:val="16"/>
  </w:num>
  <w:num w:numId="21">
    <w:abstractNumId w:val="24"/>
  </w:num>
  <w:num w:numId="22">
    <w:abstractNumId w:val="5"/>
  </w:num>
  <w:num w:numId="23">
    <w:abstractNumId w:val="9"/>
  </w:num>
  <w:num w:numId="24">
    <w:abstractNumId w:val="0"/>
    <w:lvlOverride w:ilvl="0">
      <w:lvl w:ilvl="0">
        <w:start w:val="1"/>
        <w:numFmt w:val="decimal"/>
        <w:lvlText w:val="%1.    "/>
        <w:lvlJc w:val="right"/>
        <w:pPr>
          <w:ind w:left="576" w:hanging="576"/>
        </w:pPr>
        <w:rPr>
          <w:rFonts w:hint="default"/>
        </w:rPr>
      </w:lvl>
    </w:lvlOverride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20"/>
    <w:rsid w:val="00011FF3"/>
    <w:rsid w:val="002D08BB"/>
    <w:rsid w:val="00391DFF"/>
    <w:rsid w:val="00416520"/>
    <w:rsid w:val="004B2C19"/>
    <w:rsid w:val="005403E0"/>
    <w:rsid w:val="006A3330"/>
    <w:rsid w:val="006D448C"/>
    <w:rsid w:val="00813D60"/>
    <w:rsid w:val="00877B02"/>
    <w:rsid w:val="008D2261"/>
    <w:rsid w:val="008F7B80"/>
    <w:rsid w:val="00B14BA9"/>
    <w:rsid w:val="00B25CF9"/>
    <w:rsid w:val="00BC0E8A"/>
    <w:rsid w:val="00C66320"/>
    <w:rsid w:val="00E55F0D"/>
    <w:rsid w:val="00F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416520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520"/>
    <w:rPr>
      <w:rFonts w:ascii="Arial" w:eastAsia="Times New Roman" w:hAnsi="Arial" w:cs="Times New Roman"/>
      <w:b/>
      <w:kern w:val="28"/>
      <w:sz w:val="24"/>
      <w:szCs w:val="20"/>
      <w:u w:val="single"/>
    </w:rPr>
  </w:style>
  <w:style w:type="paragraph" w:styleId="BodyText">
    <w:name w:val="Body Text"/>
    <w:link w:val="BodyTextChar"/>
    <w:rsid w:val="00416520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16520"/>
    <w:rPr>
      <w:rFonts w:ascii="Times New Roman" w:eastAsia="Times New Roman" w:hAnsi="Times New Roman" w:cs="Times New Roman"/>
      <w:szCs w:val="20"/>
    </w:rPr>
  </w:style>
  <w:style w:type="paragraph" w:styleId="ListNumber">
    <w:name w:val="List Number"/>
    <w:rsid w:val="00416520"/>
    <w:pPr>
      <w:spacing w:after="120" w:line="240" w:lineRule="auto"/>
      <w:ind w:left="576" w:hanging="576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D60"/>
  </w:style>
  <w:style w:type="paragraph" w:styleId="Footer">
    <w:name w:val="footer"/>
    <w:basedOn w:val="Normal"/>
    <w:link w:val="FooterChar"/>
    <w:uiPriority w:val="99"/>
    <w:unhideWhenUsed/>
    <w:rsid w:val="0081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416520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520"/>
    <w:rPr>
      <w:rFonts w:ascii="Arial" w:eastAsia="Times New Roman" w:hAnsi="Arial" w:cs="Times New Roman"/>
      <w:b/>
      <w:kern w:val="28"/>
      <w:sz w:val="24"/>
      <w:szCs w:val="20"/>
      <w:u w:val="single"/>
    </w:rPr>
  </w:style>
  <w:style w:type="paragraph" w:styleId="BodyText">
    <w:name w:val="Body Text"/>
    <w:link w:val="BodyTextChar"/>
    <w:rsid w:val="00416520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16520"/>
    <w:rPr>
      <w:rFonts w:ascii="Times New Roman" w:eastAsia="Times New Roman" w:hAnsi="Times New Roman" w:cs="Times New Roman"/>
      <w:szCs w:val="20"/>
    </w:rPr>
  </w:style>
  <w:style w:type="paragraph" w:styleId="ListNumber">
    <w:name w:val="List Number"/>
    <w:rsid w:val="00416520"/>
    <w:pPr>
      <w:spacing w:after="120" w:line="240" w:lineRule="auto"/>
      <w:ind w:left="576" w:hanging="576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D60"/>
  </w:style>
  <w:style w:type="paragraph" w:styleId="Footer">
    <w:name w:val="footer"/>
    <w:basedOn w:val="Normal"/>
    <w:link w:val="FooterChar"/>
    <w:uiPriority w:val="99"/>
    <w:unhideWhenUsed/>
    <w:rsid w:val="0081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32776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Healy</dc:creator>
  <cp:lastModifiedBy>Mark Healy</cp:lastModifiedBy>
  <cp:revision>2</cp:revision>
  <cp:lastPrinted>2012-12-04T14:10:00Z</cp:lastPrinted>
  <dcterms:created xsi:type="dcterms:W3CDTF">2012-12-04T14:19:00Z</dcterms:created>
  <dcterms:modified xsi:type="dcterms:W3CDTF">2012-12-04T14:19:00Z</dcterms:modified>
</cp:coreProperties>
</file>